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968AA" w:rsidRPr="004968AA" w:rsidRDefault="004968AA" w:rsidP="004968AA">
      <w:pPr>
        <w:ind w:left="720" w:firstLine="0"/>
        <w:jc w:val="center"/>
        <w:outlineLvl w:val="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Ahmedabad Theatre Festival Coverage</w:t>
      </w:r>
    </w:p>
    <w:p w:rsidR="004968AA" w:rsidRDefault="004968AA" w:rsidP="004968AA">
      <w:pPr>
        <w:ind w:left="720" w:firstLine="0"/>
        <w:jc w:val="both"/>
        <w:outlineLvl w:val="0"/>
        <w:rPr>
          <w:rFonts w:ascii="Cambria" w:hAnsi="Cambria"/>
          <w:i/>
          <w:szCs w:val="20"/>
        </w:rPr>
      </w:pPr>
    </w:p>
    <w:p w:rsidR="004968AA" w:rsidRPr="004968AA" w:rsidRDefault="004968AA" w:rsidP="004968AA">
      <w:pPr>
        <w:ind w:left="720" w:firstLine="0"/>
        <w:jc w:val="both"/>
        <w:outlineLvl w:val="0"/>
        <w:rPr>
          <w:rStyle w:val="Emphasis"/>
          <w:rFonts w:ascii="Cambria" w:hAnsi="Cambria"/>
          <w:bCs/>
          <w:i w:val="0"/>
          <w:szCs w:val="20"/>
          <w:lang w:bidi="hi-IN"/>
        </w:rPr>
      </w:pPr>
      <w:hyperlink r:id="rId5" w:history="1">
        <w:r w:rsidRPr="00594E3D">
          <w:rPr>
            <w:rStyle w:val="Hyperlink"/>
            <w:rFonts w:ascii="Cambria" w:hAnsi="Cambria"/>
            <w:bCs/>
            <w:i/>
            <w:szCs w:val="20"/>
            <w:lang w:bidi="hi-IN"/>
          </w:rPr>
          <w:t xml:space="preserve">‘ATF Make bids to Keep </w:t>
        </w:r>
        <w:proofErr w:type="spellStart"/>
        <w:r w:rsidRPr="00594E3D">
          <w:rPr>
            <w:rStyle w:val="Hyperlink"/>
            <w:rFonts w:ascii="Cambria" w:hAnsi="Cambria"/>
            <w:bCs/>
            <w:i/>
            <w:szCs w:val="20"/>
            <w:lang w:bidi="hi-IN"/>
          </w:rPr>
          <w:t>Traditionbal</w:t>
        </w:r>
        <w:proofErr w:type="spellEnd"/>
        <w:r w:rsidRPr="00594E3D">
          <w:rPr>
            <w:rStyle w:val="Hyperlink"/>
            <w:rFonts w:ascii="Cambria" w:hAnsi="Cambria"/>
            <w:bCs/>
            <w:i/>
            <w:szCs w:val="20"/>
            <w:lang w:bidi="hi-IN"/>
          </w:rPr>
          <w:t xml:space="preserve"> arts forms alive’</w:t>
        </w:r>
      </w:hyperlink>
      <w:r w:rsidRPr="00594E3D">
        <w:rPr>
          <w:rStyle w:val="Emphasis"/>
          <w:rFonts w:ascii="Cambria" w:hAnsi="Cambria"/>
          <w:bCs/>
          <w:i w:val="0"/>
          <w:szCs w:val="20"/>
          <w:lang w:bidi="hi-IN"/>
        </w:rPr>
        <w:t xml:space="preserve"> – Indian Express</w:t>
      </w:r>
    </w:p>
    <w:p w:rsidR="004968AA" w:rsidRPr="00594E3D" w:rsidRDefault="004968AA" w:rsidP="004968AA">
      <w:pPr>
        <w:ind w:left="720" w:firstLine="0"/>
        <w:jc w:val="both"/>
        <w:outlineLvl w:val="0"/>
        <w:rPr>
          <w:rStyle w:val="Emphasis"/>
          <w:rFonts w:ascii="Cambria" w:hAnsi="Cambria"/>
          <w:i w:val="0"/>
          <w:szCs w:val="20"/>
        </w:rPr>
      </w:pPr>
      <w:hyperlink r:id="rId6" w:history="1">
        <w:r w:rsidRPr="00594E3D">
          <w:rPr>
            <w:rStyle w:val="Hyperlink"/>
            <w:rFonts w:ascii="Cambria" w:hAnsi="Cambria"/>
            <w:bCs/>
            <w:i/>
            <w:szCs w:val="20"/>
            <w:lang w:bidi="hi-IN"/>
          </w:rPr>
          <w:t>‘Artists Rally today to launch first Theatre Festival of Ahmedabad’</w:t>
        </w:r>
      </w:hyperlink>
      <w:r w:rsidRPr="00594E3D">
        <w:rPr>
          <w:rStyle w:val="Emphasis"/>
          <w:rFonts w:ascii="Cambria" w:hAnsi="Cambria"/>
          <w:bCs/>
          <w:i w:val="0"/>
          <w:szCs w:val="20"/>
          <w:lang w:bidi="hi-IN"/>
        </w:rPr>
        <w:t xml:space="preserve"> – Indian express</w:t>
      </w:r>
    </w:p>
    <w:p w:rsidR="004968AA" w:rsidRPr="00594E3D" w:rsidRDefault="004968AA" w:rsidP="004968AA">
      <w:pPr>
        <w:ind w:left="720" w:firstLine="0"/>
        <w:jc w:val="both"/>
        <w:outlineLvl w:val="0"/>
        <w:rPr>
          <w:rStyle w:val="Emphasis"/>
          <w:rFonts w:ascii="Cambria" w:hAnsi="Cambria"/>
          <w:i w:val="0"/>
          <w:szCs w:val="20"/>
        </w:rPr>
      </w:pPr>
      <w:hyperlink r:id="rId7" w:history="1">
        <w:r w:rsidRPr="00594E3D">
          <w:rPr>
            <w:rStyle w:val="Hyperlink"/>
            <w:rFonts w:ascii="Cambria" w:hAnsi="Cambria"/>
            <w:bCs/>
            <w:i/>
            <w:szCs w:val="20"/>
            <w:lang w:bidi="hi-IN"/>
          </w:rPr>
          <w:t>‘Curtain Down on Theatre Festival’</w:t>
        </w:r>
      </w:hyperlink>
      <w:r w:rsidRPr="00594E3D">
        <w:rPr>
          <w:rStyle w:val="Emphasis"/>
          <w:rFonts w:ascii="Cambria" w:hAnsi="Cambria"/>
          <w:bCs/>
          <w:i w:val="0"/>
          <w:szCs w:val="20"/>
          <w:lang w:bidi="hi-IN"/>
        </w:rPr>
        <w:t xml:space="preserve"> – Daily Bhaskar </w:t>
      </w:r>
    </w:p>
    <w:p w:rsidR="004968AA" w:rsidRPr="00594E3D" w:rsidRDefault="004968AA" w:rsidP="004968AA">
      <w:pPr>
        <w:ind w:left="720" w:firstLine="0"/>
        <w:jc w:val="both"/>
        <w:outlineLvl w:val="0"/>
        <w:rPr>
          <w:rStyle w:val="Emphasis"/>
          <w:rFonts w:ascii="Cambria" w:hAnsi="Cambria"/>
          <w:i w:val="0"/>
          <w:szCs w:val="20"/>
        </w:rPr>
      </w:pPr>
      <w:hyperlink r:id="rId8" w:history="1">
        <w:r w:rsidRPr="00594E3D">
          <w:rPr>
            <w:rStyle w:val="Hyperlink"/>
            <w:rFonts w:ascii="Cambria" w:hAnsi="Cambria"/>
            <w:bCs/>
            <w:i/>
            <w:szCs w:val="20"/>
            <w:lang w:bidi="hi-IN"/>
          </w:rPr>
          <w:t>‘Ahmedabad Theatre Festival Kicks Off with a bang’</w:t>
        </w:r>
      </w:hyperlink>
      <w:r w:rsidRPr="00594E3D">
        <w:rPr>
          <w:rStyle w:val="Emphasis"/>
          <w:rFonts w:ascii="Cambria" w:hAnsi="Cambria"/>
          <w:bCs/>
          <w:i w:val="0"/>
          <w:szCs w:val="20"/>
          <w:lang w:bidi="hi-IN"/>
        </w:rPr>
        <w:t xml:space="preserve"> – DNA</w:t>
      </w:r>
    </w:p>
    <w:p w:rsidR="004968AA" w:rsidRPr="00594E3D" w:rsidRDefault="004968AA" w:rsidP="004968AA">
      <w:pPr>
        <w:ind w:left="720" w:firstLine="0"/>
        <w:jc w:val="both"/>
        <w:outlineLvl w:val="0"/>
        <w:rPr>
          <w:rStyle w:val="Emphasis"/>
          <w:rFonts w:ascii="Cambria" w:hAnsi="Cambria"/>
          <w:i w:val="0"/>
          <w:szCs w:val="20"/>
        </w:rPr>
      </w:pPr>
      <w:hyperlink r:id="rId9" w:history="1">
        <w:r w:rsidRPr="00594E3D">
          <w:rPr>
            <w:rStyle w:val="Hyperlink"/>
            <w:rFonts w:ascii="Cambria" w:hAnsi="Cambria"/>
            <w:bCs/>
            <w:i/>
            <w:szCs w:val="20"/>
            <w:lang w:bidi="hi-IN"/>
          </w:rPr>
          <w:t>‘This theatre brings about change in society’</w:t>
        </w:r>
      </w:hyperlink>
      <w:r w:rsidRPr="00594E3D">
        <w:rPr>
          <w:rStyle w:val="Emphasis"/>
          <w:rFonts w:ascii="Cambria" w:hAnsi="Cambria"/>
          <w:bCs/>
          <w:i w:val="0"/>
          <w:szCs w:val="20"/>
          <w:lang w:bidi="hi-IN"/>
        </w:rPr>
        <w:t xml:space="preserve"> – DNA</w:t>
      </w:r>
    </w:p>
    <w:p w:rsidR="004968AA" w:rsidRPr="00594E3D" w:rsidRDefault="004968AA" w:rsidP="004968AA">
      <w:pPr>
        <w:ind w:left="720" w:firstLine="0"/>
        <w:jc w:val="both"/>
        <w:outlineLvl w:val="0"/>
        <w:rPr>
          <w:rStyle w:val="Emphasis"/>
          <w:rFonts w:ascii="Cambria" w:hAnsi="Cambria"/>
          <w:i w:val="0"/>
          <w:szCs w:val="20"/>
        </w:rPr>
      </w:pPr>
      <w:hyperlink r:id="rId10" w:anchor="top" w:history="1">
        <w:r w:rsidRPr="00594E3D">
          <w:rPr>
            <w:rStyle w:val="Hyperlink"/>
            <w:rFonts w:ascii="Cambria" w:hAnsi="Cambria"/>
            <w:bCs/>
            <w:i/>
            <w:szCs w:val="20"/>
            <w:lang w:bidi="hi-IN"/>
          </w:rPr>
          <w:t>‘Ahmedabad Theatre Festival begins’</w:t>
        </w:r>
      </w:hyperlink>
      <w:r w:rsidRPr="00594E3D">
        <w:rPr>
          <w:rStyle w:val="Emphasis"/>
          <w:rFonts w:ascii="Cambria" w:hAnsi="Cambria"/>
          <w:bCs/>
          <w:i w:val="0"/>
          <w:szCs w:val="20"/>
          <w:lang w:bidi="hi-IN"/>
        </w:rPr>
        <w:t xml:space="preserve"> – DNA</w:t>
      </w:r>
    </w:p>
    <w:p w:rsidR="004968AA" w:rsidRPr="00594E3D" w:rsidRDefault="004968AA" w:rsidP="004968AA">
      <w:pPr>
        <w:ind w:left="720" w:firstLine="0"/>
        <w:jc w:val="both"/>
        <w:outlineLvl w:val="0"/>
        <w:rPr>
          <w:rStyle w:val="Emphasis"/>
          <w:rFonts w:ascii="Cambria" w:hAnsi="Cambria"/>
          <w:i w:val="0"/>
          <w:szCs w:val="20"/>
        </w:rPr>
      </w:pPr>
      <w:hyperlink r:id="rId11" w:history="1">
        <w:r w:rsidRPr="00594E3D">
          <w:rPr>
            <w:rStyle w:val="Hyperlink"/>
            <w:rFonts w:ascii="Cambria" w:hAnsi="Cambria"/>
            <w:bCs/>
            <w:i/>
            <w:szCs w:val="20"/>
            <w:lang w:bidi="hi-IN"/>
          </w:rPr>
          <w:t>‘Denotified Tribes to showcase its culture in the city’</w:t>
        </w:r>
      </w:hyperlink>
      <w:r w:rsidRPr="00594E3D">
        <w:rPr>
          <w:rStyle w:val="Emphasis"/>
          <w:rFonts w:ascii="Cambria" w:hAnsi="Cambria"/>
          <w:bCs/>
          <w:i w:val="0"/>
          <w:szCs w:val="20"/>
          <w:lang w:bidi="hi-IN"/>
        </w:rPr>
        <w:t xml:space="preserve"> – Indian Express</w:t>
      </w:r>
    </w:p>
    <w:p w:rsidR="004968AA" w:rsidRPr="00594E3D" w:rsidRDefault="004968AA" w:rsidP="004968AA">
      <w:pPr>
        <w:ind w:left="720" w:firstLine="0"/>
        <w:jc w:val="both"/>
        <w:outlineLvl w:val="0"/>
        <w:rPr>
          <w:rStyle w:val="Emphasis"/>
          <w:rFonts w:ascii="Cambria" w:hAnsi="Cambria"/>
          <w:i w:val="0"/>
          <w:szCs w:val="20"/>
        </w:rPr>
      </w:pPr>
      <w:hyperlink r:id="rId12" w:history="1">
        <w:r w:rsidRPr="00594E3D">
          <w:rPr>
            <w:rStyle w:val="Hyperlink"/>
            <w:rFonts w:ascii="Cambria" w:hAnsi="Cambria"/>
            <w:bCs/>
            <w:i/>
            <w:szCs w:val="20"/>
            <w:lang w:bidi="hi-IN"/>
          </w:rPr>
          <w:t>‘City Biggest Theatre Festival draws 300 performers’</w:t>
        </w:r>
      </w:hyperlink>
      <w:r w:rsidRPr="00594E3D">
        <w:rPr>
          <w:rStyle w:val="Emphasis"/>
          <w:rFonts w:ascii="Cambria" w:hAnsi="Cambria"/>
          <w:bCs/>
          <w:i w:val="0"/>
          <w:szCs w:val="20"/>
          <w:lang w:bidi="hi-IN"/>
        </w:rPr>
        <w:t xml:space="preserve"> – Times of India</w:t>
      </w:r>
    </w:p>
    <w:p w:rsidR="004968AA" w:rsidRPr="00594E3D" w:rsidRDefault="004968AA" w:rsidP="004968AA">
      <w:pPr>
        <w:ind w:left="720" w:firstLine="0"/>
        <w:jc w:val="both"/>
        <w:outlineLvl w:val="0"/>
        <w:rPr>
          <w:rStyle w:val="Emphasis"/>
          <w:rFonts w:ascii="Cambria" w:hAnsi="Cambria"/>
          <w:i w:val="0"/>
          <w:szCs w:val="20"/>
        </w:rPr>
      </w:pPr>
      <w:hyperlink r:id="rId13" w:history="1">
        <w:r w:rsidRPr="00594E3D">
          <w:rPr>
            <w:rStyle w:val="Hyperlink"/>
            <w:rFonts w:ascii="Cambria" w:hAnsi="Cambria"/>
            <w:bCs/>
            <w:i/>
            <w:szCs w:val="20"/>
            <w:lang w:bidi="hi-IN"/>
          </w:rPr>
          <w:t>‘When street become the stage’</w:t>
        </w:r>
      </w:hyperlink>
      <w:r w:rsidRPr="00594E3D">
        <w:rPr>
          <w:rStyle w:val="Emphasis"/>
          <w:rFonts w:ascii="Cambria" w:hAnsi="Cambria"/>
          <w:bCs/>
          <w:i w:val="0"/>
          <w:szCs w:val="20"/>
          <w:lang w:bidi="hi-IN"/>
        </w:rPr>
        <w:t xml:space="preserve"> – Times of India</w:t>
      </w:r>
    </w:p>
    <w:p w:rsidR="004968AA" w:rsidRPr="00B5414F" w:rsidRDefault="004968AA" w:rsidP="004968AA">
      <w:pPr>
        <w:ind w:left="720" w:firstLine="0"/>
        <w:jc w:val="both"/>
        <w:outlineLvl w:val="0"/>
        <w:rPr>
          <w:rStyle w:val="Emphasis"/>
          <w:rFonts w:ascii="Cambria" w:hAnsi="Cambria"/>
          <w:i w:val="0"/>
          <w:szCs w:val="20"/>
        </w:rPr>
      </w:pPr>
      <w:hyperlink r:id="rId14" w:history="1">
        <w:r w:rsidRPr="00594E3D">
          <w:rPr>
            <w:rStyle w:val="Hyperlink"/>
            <w:rFonts w:ascii="Cambria" w:hAnsi="Cambria"/>
            <w:bCs/>
            <w:i/>
            <w:szCs w:val="20"/>
            <w:lang w:bidi="hi-IN"/>
          </w:rPr>
          <w:t xml:space="preserve">‘Theatre Festival from Feb </w:t>
        </w:r>
        <w:r w:rsidRPr="00594E3D">
          <w:rPr>
            <w:rStyle w:val="Hyperlink"/>
            <w:rFonts w:ascii="Cambria" w:hAnsi="Cambria"/>
            <w:bCs/>
            <w:i/>
            <w:szCs w:val="20"/>
            <w:lang w:bidi="hi-IN"/>
          </w:rPr>
          <w:t>2</w:t>
        </w:r>
        <w:r w:rsidRPr="00594E3D">
          <w:rPr>
            <w:rStyle w:val="Hyperlink"/>
            <w:rFonts w:ascii="Cambria" w:hAnsi="Cambria"/>
            <w:bCs/>
            <w:i/>
            <w:szCs w:val="20"/>
            <w:lang w:bidi="hi-IN"/>
          </w:rPr>
          <w:t>4</w:t>
        </w:r>
        <w:r w:rsidRPr="00594E3D">
          <w:rPr>
            <w:rStyle w:val="Hyperlink"/>
            <w:rFonts w:ascii="Cambria" w:hAnsi="Cambria"/>
            <w:bCs/>
            <w:i/>
            <w:szCs w:val="20"/>
            <w:vertAlign w:val="superscript"/>
            <w:lang w:bidi="hi-IN"/>
          </w:rPr>
          <w:t>th</w:t>
        </w:r>
        <w:r w:rsidRPr="00594E3D">
          <w:rPr>
            <w:rStyle w:val="Hyperlink"/>
            <w:rFonts w:ascii="Cambria" w:hAnsi="Cambria"/>
            <w:bCs/>
            <w:i/>
            <w:szCs w:val="20"/>
            <w:lang w:bidi="hi-IN"/>
          </w:rPr>
          <w:t xml:space="preserve"> to 26</w:t>
        </w:r>
        <w:r w:rsidRPr="00594E3D">
          <w:rPr>
            <w:rStyle w:val="Hyperlink"/>
            <w:rFonts w:ascii="Cambria" w:hAnsi="Cambria"/>
            <w:bCs/>
            <w:i/>
            <w:szCs w:val="20"/>
            <w:vertAlign w:val="superscript"/>
            <w:lang w:bidi="hi-IN"/>
          </w:rPr>
          <w:t>th’</w:t>
        </w:r>
      </w:hyperlink>
      <w:r w:rsidRPr="00594E3D">
        <w:rPr>
          <w:rStyle w:val="Emphasis"/>
          <w:rFonts w:ascii="Cambria" w:hAnsi="Cambria"/>
          <w:bCs/>
          <w:i w:val="0"/>
          <w:szCs w:val="20"/>
          <w:lang w:bidi="hi-IN"/>
        </w:rPr>
        <w:t xml:space="preserve"> – Ahmedabad Mirror </w:t>
      </w:r>
    </w:p>
    <w:p w:rsidR="00AC5C4F" w:rsidRDefault="004968AA"/>
    <w:sectPr w:rsidR="00AC5C4F" w:rsidSect="005D457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544140E"/>
    <w:multiLevelType w:val="hybridMultilevel"/>
    <w:tmpl w:val="E27C4BBA"/>
    <w:lvl w:ilvl="0" w:tplc="8D2E99E2">
      <w:start w:val="1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968AA"/>
    <w:rsid w:val="004968A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AA"/>
    <w:pPr>
      <w:spacing w:after="0"/>
      <w:ind w:left="2160" w:hanging="216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rsid w:val="004968AA"/>
    <w:rPr>
      <w:rFonts w:cs="Times New Roman"/>
      <w:color w:val="0000FF"/>
      <w:u w:val="single"/>
    </w:rPr>
  </w:style>
  <w:style w:type="character" w:styleId="Emphasis">
    <w:name w:val="Emphasis"/>
    <w:qFormat/>
    <w:rsid w:val="004968A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paper.indianexpress.com/c/69933" TargetMode="External"/><Relationship Id="rId12" Type="http://schemas.openxmlformats.org/officeDocument/2006/relationships/hyperlink" Target="http://articles.timesofindia.indiatimes.com/2012-02-25/ahmedabad/31100170_1_theatre-group-atf-experimental-theatre" TargetMode="External"/><Relationship Id="rId13" Type="http://schemas.openxmlformats.org/officeDocument/2006/relationships/hyperlink" Target="http://articles.timesofindia.indiatimes.com/2012-02-26/ahmedabad/31101251_1_theater-group-atf-theatre-activities" TargetMode="External"/><Relationship Id="rId14" Type="http://schemas.openxmlformats.org/officeDocument/2006/relationships/hyperlink" Target="http://www.ahmedabadmirror.com/article/3/201202182012021801494799156a2290d/Theatre-fest-from-Feb-24-to-26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paper.indianexpress.com/c/82683" TargetMode="External"/><Relationship Id="rId6" Type="http://schemas.openxmlformats.org/officeDocument/2006/relationships/hyperlink" Target="http://epaper.indianexpress.com/c/82320" TargetMode="External"/><Relationship Id="rId7" Type="http://schemas.openxmlformats.org/officeDocument/2006/relationships/hyperlink" Target="http://daily.bhaskar.com/article/GUJ-AHD-curtains-down-on-theatre-fest-2914579.html" TargetMode="External"/><Relationship Id="rId8" Type="http://schemas.openxmlformats.org/officeDocument/2006/relationships/hyperlink" Target="http://www.dnaindia.com/india/report_ahmedabad-theatre-festival-kicks-off-with-a-bang_1654672" TargetMode="External"/><Relationship Id="rId9" Type="http://schemas.openxmlformats.org/officeDocument/2006/relationships/hyperlink" Target="http://www.dnaindia.com/lifestyle/report_this-theatre-brings-about-change-in-society_1655152" TargetMode="External"/><Relationship Id="rId10" Type="http://schemas.openxmlformats.org/officeDocument/2006/relationships/hyperlink" Target="http://www.dnaindia.com/lifestyle/slideshow_fun-things-to-do-in-ahmedabad-this-weekend_1654745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dakxinchhara@gmail.com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Dakxinkumar Bajrange</dc:creator>
  <cp:keywords/>
  <cp:lastModifiedBy>Dakxinkumar Bajrange</cp:lastModifiedBy>
  <cp:revision>1</cp:revision>
  <cp:lastPrinted>2014-11-03T14:27:00Z</cp:lastPrinted>
  <dcterms:created xsi:type="dcterms:W3CDTF">2014-11-03T14:26:00Z</dcterms:created>
  <dcterms:modified xsi:type="dcterms:W3CDTF">2014-11-03T14:30:00Z</dcterms:modified>
</cp:coreProperties>
</file>